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9D67" w14:textId="77777777"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3600E171" wp14:editId="5AD57734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55E2D" w14:textId="77777777"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374A8B3C" w14:textId="77777777" w:rsidR="002362F1" w:rsidRPr="002362F1" w:rsidRDefault="002362F1" w:rsidP="002362F1">
      <w:pPr>
        <w:keepNext/>
        <w:jc w:val="center"/>
        <w:outlineLvl w:val="0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МУНИЦИПАЛЬНОГО ОБРАЗОВАНИЯ</w:t>
      </w:r>
    </w:p>
    <w:p w14:paraId="41CC610E" w14:textId="77777777" w:rsidR="002362F1" w:rsidRPr="002362F1" w:rsidRDefault="002362F1" w:rsidP="002362F1">
      <w:pPr>
        <w:jc w:val="center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«ЗЕЛЕНОГРАДСКИЙ ГОРОДСКОЙ ОКРУГ»</w:t>
      </w:r>
    </w:p>
    <w:p w14:paraId="58B421EA" w14:textId="77777777" w:rsidR="002362F1" w:rsidRPr="006557D5" w:rsidRDefault="002362F1" w:rsidP="002362F1">
      <w:pPr>
        <w:keepNext/>
        <w:jc w:val="center"/>
        <w:outlineLvl w:val="0"/>
        <w:rPr>
          <w:b/>
          <w:bCs/>
          <w:sz w:val="28"/>
          <w:szCs w:val="28"/>
        </w:rPr>
      </w:pPr>
      <w:r w:rsidRPr="006557D5">
        <w:rPr>
          <w:b/>
          <w:bCs/>
          <w:sz w:val="28"/>
          <w:szCs w:val="28"/>
        </w:rPr>
        <w:t>КАЛИНИНГРАДСКОЙ ОБЛАСТИ</w:t>
      </w:r>
    </w:p>
    <w:p w14:paraId="1185E0F5" w14:textId="77777777" w:rsidR="00435074" w:rsidRPr="006557D5" w:rsidRDefault="002362F1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 w:val="28"/>
          <w:szCs w:val="28"/>
        </w:rPr>
      </w:pPr>
      <w:r w:rsidRPr="006557D5">
        <w:rPr>
          <w:rFonts w:eastAsiaTheme="minorEastAsia"/>
          <w:b/>
          <w:sz w:val="28"/>
          <w:szCs w:val="28"/>
        </w:rPr>
        <w:t xml:space="preserve"> </w:t>
      </w:r>
      <w:r w:rsidR="00435074" w:rsidRPr="006557D5">
        <w:rPr>
          <w:rFonts w:eastAsiaTheme="minorEastAsia"/>
          <w:b/>
          <w:sz w:val="28"/>
          <w:szCs w:val="28"/>
        </w:rPr>
        <w:t>(первого созыва)</w:t>
      </w:r>
    </w:p>
    <w:p w14:paraId="5813CD67" w14:textId="77777777" w:rsidR="00435074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0ABBBD51" w14:textId="77777777" w:rsidR="006557D5" w:rsidRPr="00BF56DE" w:rsidRDefault="006557D5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5F5A782F" w14:textId="77777777"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14:paraId="2CC17FE9" w14:textId="77777777" w:rsidR="00435074" w:rsidRDefault="00435074" w:rsidP="00435074">
      <w:pPr>
        <w:rPr>
          <w:sz w:val="28"/>
          <w:szCs w:val="28"/>
        </w:rPr>
      </w:pPr>
    </w:p>
    <w:p w14:paraId="1654E982" w14:textId="77777777" w:rsidR="006557D5" w:rsidRPr="00BF56DE" w:rsidRDefault="006557D5" w:rsidP="00435074">
      <w:pPr>
        <w:rPr>
          <w:sz w:val="28"/>
          <w:szCs w:val="28"/>
        </w:rPr>
      </w:pPr>
    </w:p>
    <w:p w14:paraId="528EEE3A" w14:textId="7AB5974A" w:rsidR="00435074" w:rsidRPr="00BF56DE" w:rsidRDefault="00A67780" w:rsidP="004350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35074" w:rsidRPr="00BF56DE">
        <w:rPr>
          <w:sz w:val="28"/>
          <w:szCs w:val="28"/>
        </w:rPr>
        <w:t>т</w:t>
      </w:r>
      <w:r w:rsidR="00A12867">
        <w:rPr>
          <w:sz w:val="28"/>
          <w:szCs w:val="28"/>
        </w:rPr>
        <w:t xml:space="preserve"> 19</w:t>
      </w:r>
      <w:r w:rsidR="00102130">
        <w:rPr>
          <w:sz w:val="28"/>
          <w:szCs w:val="28"/>
        </w:rPr>
        <w:t xml:space="preserve"> </w:t>
      </w:r>
      <w:r w:rsidR="00A12867">
        <w:rPr>
          <w:sz w:val="28"/>
          <w:szCs w:val="28"/>
        </w:rPr>
        <w:t>августа</w:t>
      </w:r>
      <w:r w:rsidR="00102130">
        <w:rPr>
          <w:sz w:val="28"/>
          <w:szCs w:val="28"/>
        </w:rPr>
        <w:t xml:space="preserve"> </w:t>
      </w:r>
      <w:r w:rsidR="00703210">
        <w:rPr>
          <w:sz w:val="28"/>
          <w:szCs w:val="28"/>
        </w:rPr>
        <w:t>2020</w:t>
      </w:r>
      <w:r w:rsidR="00435074" w:rsidRPr="00BF56DE">
        <w:rPr>
          <w:sz w:val="28"/>
          <w:szCs w:val="28"/>
        </w:rPr>
        <w:t xml:space="preserve"> года                                                </w:t>
      </w:r>
      <w:r w:rsidR="00102130">
        <w:rPr>
          <w:sz w:val="28"/>
          <w:szCs w:val="28"/>
        </w:rPr>
        <w:t xml:space="preserve">          </w:t>
      </w:r>
      <w:r w:rsidR="00E31857">
        <w:rPr>
          <w:sz w:val="28"/>
          <w:szCs w:val="28"/>
        </w:rPr>
        <w:t xml:space="preserve">        </w:t>
      </w:r>
      <w:r w:rsidR="00102130">
        <w:rPr>
          <w:sz w:val="28"/>
          <w:szCs w:val="28"/>
        </w:rPr>
        <w:t xml:space="preserve">   </w:t>
      </w:r>
      <w:r w:rsidR="00435074" w:rsidRPr="00BF56DE">
        <w:rPr>
          <w:sz w:val="28"/>
          <w:szCs w:val="28"/>
        </w:rPr>
        <w:t xml:space="preserve"> № </w:t>
      </w:r>
      <w:r w:rsidR="00A12867">
        <w:rPr>
          <w:sz w:val="28"/>
          <w:szCs w:val="28"/>
        </w:rPr>
        <w:t>399</w:t>
      </w:r>
    </w:p>
    <w:p w14:paraId="50560448" w14:textId="75AB68F7" w:rsidR="006557D5" w:rsidRDefault="00A12867" w:rsidP="00435074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6557D5">
        <w:rPr>
          <w:sz w:val="28"/>
          <w:szCs w:val="28"/>
        </w:rPr>
        <w:t xml:space="preserve"> </w:t>
      </w:r>
      <w:r w:rsidR="00435074" w:rsidRPr="00BF56DE">
        <w:rPr>
          <w:sz w:val="28"/>
          <w:szCs w:val="28"/>
        </w:rPr>
        <w:t xml:space="preserve">Зеленоградск            </w:t>
      </w:r>
    </w:p>
    <w:p w14:paraId="0EEF1680" w14:textId="77777777" w:rsidR="006557D5" w:rsidRDefault="006557D5" w:rsidP="00435074">
      <w:pPr>
        <w:rPr>
          <w:sz w:val="28"/>
          <w:szCs w:val="28"/>
        </w:rPr>
      </w:pPr>
    </w:p>
    <w:p w14:paraId="053EE5E6" w14:textId="77777777" w:rsidR="006557D5" w:rsidRDefault="006557D5" w:rsidP="00435074">
      <w:pPr>
        <w:rPr>
          <w:sz w:val="28"/>
          <w:szCs w:val="28"/>
        </w:rPr>
      </w:pPr>
    </w:p>
    <w:p w14:paraId="59066146" w14:textId="77777777" w:rsidR="0054286B" w:rsidRPr="0054286B" w:rsidRDefault="00435074" w:rsidP="006557D5">
      <w:pPr>
        <w:rPr>
          <w:b/>
          <w:bCs/>
          <w:sz w:val="28"/>
          <w:szCs w:val="28"/>
        </w:rPr>
      </w:pPr>
      <w:r w:rsidRPr="00BF56DE">
        <w:rPr>
          <w:sz w:val="28"/>
          <w:szCs w:val="28"/>
        </w:rPr>
        <w:t xml:space="preserve">                      </w:t>
      </w:r>
      <w:r w:rsidR="0054286B" w:rsidRPr="0054286B">
        <w:rPr>
          <w:b/>
          <w:bCs/>
          <w:sz w:val="28"/>
          <w:szCs w:val="28"/>
        </w:rPr>
        <w:t xml:space="preserve">О согласовании безвозмездной передачи имущества </w:t>
      </w:r>
    </w:p>
    <w:p w14:paraId="64CEA786" w14:textId="77777777"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14:paraId="66FDAB80" w14:textId="77777777"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в муниципальную собственность </w:t>
      </w:r>
      <w:r w:rsidR="006557D5">
        <w:rPr>
          <w:b/>
          <w:bCs/>
          <w:sz w:val="28"/>
          <w:szCs w:val="28"/>
        </w:rPr>
        <w:t>Зеленоградского</w:t>
      </w:r>
      <w:r w:rsidRPr="0054286B">
        <w:rPr>
          <w:b/>
          <w:bCs/>
          <w:sz w:val="28"/>
          <w:szCs w:val="28"/>
        </w:rPr>
        <w:t xml:space="preserve"> городско</w:t>
      </w:r>
      <w:r w:rsidR="006557D5">
        <w:rPr>
          <w:b/>
          <w:bCs/>
          <w:sz w:val="28"/>
          <w:szCs w:val="28"/>
        </w:rPr>
        <w:t>го</w:t>
      </w:r>
      <w:r w:rsidRPr="0054286B">
        <w:rPr>
          <w:b/>
          <w:bCs/>
          <w:sz w:val="28"/>
          <w:szCs w:val="28"/>
        </w:rPr>
        <w:t xml:space="preserve"> округ</w:t>
      </w:r>
      <w:r w:rsidR="006557D5">
        <w:rPr>
          <w:b/>
          <w:bCs/>
          <w:sz w:val="28"/>
          <w:szCs w:val="28"/>
        </w:rPr>
        <w:t>а</w:t>
      </w:r>
      <w:r w:rsidRPr="0054286B">
        <w:rPr>
          <w:b/>
          <w:bCs/>
          <w:sz w:val="28"/>
          <w:szCs w:val="28"/>
        </w:rPr>
        <w:t xml:space="preserve">  </w:t>
      </w:r>
    </w:p>
    <w:p w14:paraId="2CA935F4" w14:textId="77777777" w:rsid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72878D0E" w14:textId="77777777" w:rsidR="006557D5" w:rsidRPr="0054286B" w:rsidRDefault="006557D5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553B53DC" w14:textId="77777777" w:rsidR="006557D5" w:rsidRPr="00D50B8B" w:rsidRDefault="006557D5" w:rsidP="006557D5">
      <w:pPr>
        <w:shd w:val="clear" w:color="auto" w:fill="FFFFFF"/>
        <w:ind w:firstLine="709"/>
        <w:jc w:val="both"/>
        <w:rPr>
          <w:sz w:val="28"/>
          <w:szCs w:val="28"/>
        </w:rPr>
      </w:pPr>
      <w:r w:rsidRPr="00D50B8B">
        <w:rPr>
          <w:sz w:val="28"/>
          <w:szCs w:val="28"/>
        </w:rPr>
        <w:t>В соответствии с пунктом 11 статьи 154 Федерального закона от 22</w:t>
      </w:r>
      <w:r>
        <w:rPr>
          <w:sz w:val="28"/>
          <w:szCs w:val="28"/>
        </w:rPr>
        <w:t xml:space="preserve"> августа </w:t>
      </w:r>
      <w:r w:rsidRPr="00D50B8B">
        <w:rPr>
          <w:sz w:val="28"/>
          <w:szCs w:val="28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окружной Совет депутатов Зеленоградского городского округа</w:t>
      </w:r>
    </w:p>
    <w:p w14:paraId="600D0FD6" w14:textId="77777777" w:rsidR="005F1501" w:rsidRDefault="005F1501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70257AAD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14:paraId="68E03B4D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7D4FEDEF" w14:textId="77777777" w:rsidR="006557D5" w:rsidRDefault="0054286B" w:rsidP="00033C86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bCs/>
          <w:sz w:val="28"/>
          <w:szCs w:val="28"/>
        </w:rPr>
      </w:pPr>
      <w:r w:rsidRPr="006557D5">
        <w:rPr>
          <w:sz w:val="28"/>
          <w:szCs w:val="28"/>
        </w:rPr>
        <w:t xml:space="preserve">Согласовать безвозмездную передачу имущества </w:t>
      </w:r>
      <w:r w:rsidRPr="006557D5">
        <w:rPr>
          <w:bCs/>
          <w:sz w:val="28"/>
          <w:szCs w:val="28"/>
        </w:rPr>
        <w:t xml:space="preserve">из государственной собственности Калининградской области в муниципальную собственность </w:t>
      </w:r>
      <w:r w:rsidR="006557D5">
        <w:rPr>
          <w:bCs/>
          <w:sz w:val="28"/>
          <w:szCs w:val="28"/>
        </w:rPr>
        <w:t>Зеленоградского городского</w:t>
      </w:r>
      <w:r w:rsidRPr="006557D5">
        <w:rPr>
          <w:bCs/>
          <w:sz w:val="28"/>
          <w:szCs w:val="28"/>
        </w:rPr>
        <w:t xml:space="preserve"> округ</w:t>
      </w:r>
      <w:r w:rsidR="006557D5">
        <w:rPr>
          <w:bCs/>
          <w:sz w:val="28"/>
          <w:szCs w:val="28"/>
        </w:rPr>
        <w:t>а</w:t>
      </w:r>
      <w:r w:rsidRPr="006557D5">
        <w:rPr>
          <w:bCs/>
          <w:sz w:val="28"/>
          <w:szCs w:val="28"/>
        </w:rPr>
        <w:t xml:space="preserve"> согласно приложению. </w:t>
      </w:r>
    </w:p>
    <w:p w14:paraId="7E67D86A" w14:textId="77777777" w:rsidR="006557D5" w:rsidRPr="006557D5" w:rsidRDefault="0054286B" w:rsidP="008E27B2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6557D5">
        <w:rPr>
          <w:bCs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</w:t>
      </w:r>
      <w:r w:rsidR="006557D5" w:rsidRPr="006557D5">
        <w:rPr>
          <w:bCs/>
          <w:sz w:val="28"/>
          <w:szCs w:val="28"/>
        </w:rPr>
        <w:t xml:space="preserve">Зеленоградского </w:t>
      </w:r>
      <w:r w:rsidRPr="006557D5">
        <w:rPr>
          <w:bCs/>
          <w:sz w:val="28"/>
          <w:szCs w:val="28"/>
        </w:rPr>
        <w:t>городско</w:t>
      </w:r>
      <w:r w:rsidR="006557D5" w:rsidRPr="006557D5">
        <w:rPr>
          <w:bCs/>
          <w:sz w:val="28"/>
          <w:szCs w:val="28"/>
        </w:rPr>
        <w:t>го</w:t>
      </w:r>
      <w:r w:rsidRPr="006557D5">
        <w:rPr>
          <w:bCs/>
          <w:sz w:val="28"/>
          <w:szCs w:val="28"/>
        </w:rPr>
        <w:t xml:space="preserve"> округ</w:t>
      </w:r>
      <w:r w:rsidR="006557D5" w:rsidRPr="006557D5">
        <w:rPr>
          <w:bCs/>
          <w:sz w:val="28"/>
          <w:szCs w:val="28"/>
        </w:rPr>
        <w:t>а</w:t>
      </w:r>
      <w:r w:rsidRPr="006557D5">
        <w:rPr>
          <w:bCs/>
          <w:sz w:val="28"/>
          <w:szCs w:val="28"/>
        </w:rPr>
        <w:t>.</w:t>
      </w:r>
      <w:r w:rsidR="006557D5" w:rsidRPr="006557D5">
        <w:rPr>
          <w:bCs/>
          <w:sz w:val="28"/>
          <w:szCs w:val="28"/>
        </w:rPr>
        <w:t xml:space="preserve"> </w:t>
      </w:r>
    </w:p>
    <w:p w14:paraId="70E65E9B" w14:textId="77777777" w:rsidR="0054286B" w:rsidRPr="006557D5" w:rsidRDefault="0054286B" w:rsidP="008E27B2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6557D5">
        <w:rPr>
          <w:sz w:val="28"/>
          <w:szCs w:val="28"/>
        </w:rPr>
        <w:t>Решение вступает в силу со дня официального опубликования.</w:t>
      </w:r>
    </w:p>
    <w:p w14:paraId="50C84323" w14:textId="77777777" w:rsidR="0054286B" w:rsidRDefault="0054286B" w:rsidP="0054286B">
      <w:pPr>
        <w:jc w:val="both"/>
        <w:rPr>
          <w:sz w:val="28"/>
          <w:szCs w:val="28"/>
        </w:rPr>
      </w:pPr>
    </w:p>
    <w:p w14:paraId="2DC48609" w14:textId="0129FA66" w:rsidR="0054286B" w:rsidRPr="0054286B" w:rsidRDefault="00A12867" w:rsidP="0054286B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54286B" w:rsidRPr="0054286B">
        <w:rPr>
          <w:sz w:val="28"/>
          <w:szCs w:val="28"/>
        </w:rPr>
        <w:t xml:space="preserve"> </w:t>
      </w:r>
    </w:p>
    <w:p w14:paraId="6756C575" w14:textId="0F4D9A45" w:rsidR="00703210" w:rsidRPr="00703210" w:rsidRDefault="0054286B" w:rsidP="006557D5">
      <w:pPr>
        <w:spacing w:line="360" w:lineRule="auto"/>
        <w:jc w:val="both"/>
        <w:rPr>
          <w:rFonts w:eastAsia="Lucida Sans Unicode"/>
          <w:vanish/>
          <w:kern w:val="1"/>
          <w:sz w:val="26"/>
          <w:szCs w:val="26"/>
        </w:rPr>
      </w:pPr>
      <w:r w:rsidRPr="0054286B">
        <w:rPr>
          <w:sz w:val="28"/>
          <w:szCs w:val="28"/>
        </w:rPr>
        <w:t>Зеленоградск</w:t>
      </w:r>
      <w:r w:rsidR="006557D5">
        <w:rPr>
          <w:sz w:val="28"/>
          <w:szCs w:val="28"/>
        </w:rPr>
        <w:t>ого</w:t>
      </w:r>
      <w:r w:rsidRPr="0054286B">
        <w:rPr>
          <w:sz w:val="28"/>
          <w:szCs w:val="28"/>
        </w:rPr>
        <w:t xml:space="preserve"> городско</w:t>
      </w:r>
      <w:r w:rsidR="006557D5">
        <w:rPr>
          <w:sz w:val="28"/>
          <w:szCs w:val="28"/>
        </w:rPr>
        <w:t>го</w:t>
      </w:r>
      <w:r w:rsidRPr="0054286B">
        <w:rPr>
          <w:sz w:val="28"/>
          <w:szCs w:val="28"/>
        </w:rPr>
        <w:t xml:space="preserve"> округ</w:t>
      </w:r>
      <w:r w:rsidR="006557D5">
        <w:rPr>
          <w:sz w:val="28"/>
          <w:szCs w:val="28"/>
        </w:rPr>
        <w:t>а</w:t>
      </w:r>
      <w:r w:rsidRPr="0054286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  <w:t xml:space="preserve">  </w:t>
      </w:r>
      <w:r w:rsidRPr="0054286B">
        <w:rPr>
          <w:sz w:val="28"/>
          <w:szCs w:val="28"/>
        </w:rPr>
        <w:t xml:space="preserve">   </w:t>
      </w:r>
      <w:r w:rsidR="00A12867">
        <w:rPr>
          <w:sz w:val="28"/>
          <w:szCs w:val="28"/>
        </w:rPr>
        <w:t>В.Г. Ростовцев</w:t>
      </w:r>
    </w:p>
    <w:p w14:paraId="06E21092" w14:textId="77777777" w:rsidR="00703210" w:rsidRPr="00703210" w:rsidRDefault="00703210" w:rsidP="00703210">
      <w:pPr>
        <w:spacing w:line="360" w:lineRule="auto"/>
        <w:jc w:val="both"/>
        <w:rPr>
          <w:sz w:val="26"/>
          <w:szCs w:val="26"/>
        </w:rPr>
      </w:pPr>
    </w:p>
    <w:p w14:paraId="29A25635" w14:textId="77777777" w:rsidR="0054286B" w:rsidRPr="0054286B" w:rsidRDefault="006557D5" w:rsidP="0054286B">
      <w:pPr>
        <w:jc w:val="right"/>
      </w:pPr>
      <w:r>
        <w:lastRenderedPageBreak/>
        <w:t>При</w:t>
      </w:r>
      <w:r w:rsidR="0054286B" w:rsidRPr="0054286B">
        <w:t xml:space="preserve">ложение </w:t>
      </w:r>
    </w:p>
    <w:p w14:paraId="53D1E653" w14:textId="77777777" w:rsidR="0054286B" w:rsidRPr="0054286B" w:rsidRDefault="0054286B" w:rsidP="0054286B">
      <w:pPr>
        <w:jc w:val="right"/>
      </w:pPr>
      <w:r w:rsidRPr="0054286B">
        <w:t xml:space="preserve">к решению окружного Совета депутатов </w:t>
      </w:r>
    </w:p>
    <w:p w14:paraId="367DEB66" w14:textId="77777777" w:rsidR="0054286B" w:rsidRPr="0054286B" w:rsidRDefault="0054286B" w:rsidP="0054286B">
      <w:pPr>
        <w:jc w:val="right"/>
      </w:pPr>
      <w:r w:rsidRPr="0054286B">
        <w:t>Зеленоградск</w:t>
      </w:r>
      <w:r w:rsidR="006557D5">
        <w:t>ого</w:t>
      </w:r>
      <w:r w:rsidRPr="0054286B">
        <w:t xml:space="preserve"> городско</w:t>
      </w:r>
      <w:r w:rsidR="006557D5">
        <w:t>го</w:t>
      </w:r>
      <w:r w:rsidRPr="0054286B">
        <w:t xml:space="preserve"> округ</w:t>
      </w:r>
      <w:r w:rsidR="006557D5">
        <w:t>а</w:t>
      </w:r>
    </w:p>
    <w:p w14:paraId="17BC7B74" w14:textId="1C530011" w:rsidR="0054286B" w:rsidRPr="0054286B" w:rsidRDefault="00703210" w:rsidP="0054286B">
      <w:pPr>
        <w:shd w:val="clear" w:color="auto" w:fill="FFFFFF"/>
        <w:ind w:left="3540" w:firstLine="708"/>
        <w:jc w:val="right"/>
      </w:pPr>
      <w:r>
        <w:t xml:space="preserve">  </w:t>
      </w:r>
      <w:r w:rsidR="00E31857">
        <w:t>о</w:t>
      </w:r>
      <w:r>
        <w:t>т</w:t>
      </w:r>
      <w:r w:rsidR="00A12867">
        <w:t xml:space="preserve"> 19 августа </w:t>
      </w:r>
      <w:r>
        <w:t>2020</w:t>
      </w:r>
      <w:r w:rsidR="0054286B" w:rsidRPr="0054286B">
        <w:t xml:space="preserve"> года №</w:t>
      </w:r>
      <w:r w:rsidR="004F7ECD">
        <w:t xml:space="preserve"> </w:t>
      </w:r>
      <w:r w:rsidR="00A12867">
        <w:t>399</w:t>
      </w:r>
      <w:r w:rsidR="0054286B" w:rsidRPr="0054286B">
        <w:t xml:space="preserve">       </w:t>
      </w:r>
    </w:p>
    <w:p w14:paraId="34D8CAFC" w14:textId="77777777" w:rsidR="0054286B" w:rsidRDefault="0054286B" w:rsidP="005428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7BF00813" w14:textId="77777777" w:rsidR="001D5C44" w:rsidRDefault="001D5C44" w:rsidP="005428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3119"/>
      </w:tblGrid>
      <w:tr w:rsidR="00F32CFA" w:rsidRPr="00F32CFA" w14:paraId="26228A8C" w14:textId="77777777" w:rsidTr="006557D5">
        <w:trPr>
          <w:trHeight w:val="1067"/>
        </w:trPr>
        <w:tc>
          <w:tcPr>
            <w:tcW w:w="675" w:type="dxa"/>
          </w:tcPr>
          <w:p w14:paraId="4272BBA3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№ п/п</w:t>
            </w:r>
          </w:p>
        </w:tc>
        <w:tc>
          <w:tcPr>
            <w:tcW w:w="3544" w:type="dxa"/>
          </w:tcPr>
          <w:p w14:paraId="46952412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Наименование</w:t>
            </w:r>
          </w:p>
          <w:p w14:paraId="6295A7CB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  <w:tc>
          <w:tcPr>
            <w:tcW w:w="2268" w:type="dxa"/>
          </w:tcPr>
          <w:p w14:paraId="22530E1C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Адрес места нахождения имущества</w:t>
            </w:r>
          </w:p>
        </w:tc>
        <w:tc>
          <w:tcPr>
            <w:tcW w:w="3119" w:type="dxa"/>
          </w:tcPr>
          <w:p w14:paraId="67510935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Индивидуализирующие</w:t>
            </w:r>
          </w:p>
          <w:p w14:paraId="2ADB2992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характеристики</w:t>
            </w:r>
          </w:p>
          <w:p w14:paraId="34D68E6C" w14:textId="77777777" w:rsidR="001D5C44" w:rsidRPr="00F32CFA" w:rsidRDefault="001D5C44" w:rsidP="001D5C44">
            <w:pPr>
              <w:widowControl w:val="0"/>
              <w:autoSpaceDE w:val="0"/>
              <w:autoSpaceDN w:val="0"/>
              <w:jc w:val="center"/>
            </w:pPr>
            <w:r w:rsidRPr="00F32CFA">
              <w:t>имущества</w:t>
            </w:r>
          </w:p>
        </w:tc>
      </w:tr>
      <w:tr w:rsidR="00F32CFA" w:rsidRPr="00F32CFA" w14:paraId="71284EF2" w14:textId="77777777" w:rsidTr="006557D5">
        <w:tc>
          <w:tcPr>
            <w:tcW w:w="675" w:type="dxa"/>
          </w:tcPr>
          <w:p w14:paraId="1629D103" w14:textId="77777777" w:rsidR="001D5C44" w:rsidRPr="00F32CFA" w:rsidRDefault="001D5C4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1.</w:t>
            </w:r>
          </w:p>
        </w:tc>
        <w:tc>
          <w:tcPr>
            <w:tcW w:w="3544" w:type="dxa"/>
          </w:tcPr>
          <w:p w14:paraId="5D4423C0" w14:textId="77777777" w:rsidR="001D5C44" w:rsidRPr="00F32CFA" w:rsidRDefault="002A53F0" w:rsidP="00F32CFA">
            <w:pPr>
              <w:widowControl w:val="0"/>
              <w:autoSpaceDE w:val="0"/>
              <w:autoSpaceDN w:val="0"/>
              <w:jc w:val="center"/>
            </w:pPr>
            <w:r w:rsidRPr="002A53F0">
              <w:t>Спортивно-технологическое оборудование для малой спортивной площадки 7, в том числе: гимнастическая скамья "Сгибание-разгибание рук", гимнастическая скамья "Наклон вперёд", гимнастическая скамья "Поднимание туловища", информационная стойка, комплекс "Прыжок в длину», комплекс "Рывок гири 16кг", мишень круглая, мишень квадратная, перекладины ра</w:t>
            </w:r>
            <w:r w:rsidR="006557D5">
              <w:t>зноуровневые высокие</w:t>
            </w:r>
          </w:p>
        </w:tc>
        <w:tc>
          <w:tcPr>
            <w:tcW w:w="2268" w:type="dxa"/>
          </w:tcPr>
          <w:p w14:paraId="1A1C576A" w14:textId="77777777" w:rsidR="00703210" w:rsidRDefault="00F32CFA" w:rsidP="00703210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4C524F1B" w14:textId="77777777" w:rsidR="006557D5" w:rsidRDefault="00F32CFA" w:rsidP="00703210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 w:rsidR="00703210">
              <w:t>г</w:t>
            </w:r>
            <w:r w:rsidR="00632074">
              <w:t xml:space="preserve">. Зеленоградск, </w:t>
            </w:r>
          </w:p>
          <w:p w14:paraId="0CB1913C" w14:textId="77777777" w:rsidR="00703210" w:rsidRPr="00F32CFA" w:rsidRDefault="00632074" w:rsidP="00703210">
            <w:pPr>
              <w:widowControl w:val="0"/>
              <w:autoSpaceDE w:val="0"/>
              <w:autoSpaceDN w:val="0"/>
              <w:jc w:val="center"/>
            </w:pPr>
            <w:r>
              <w:t>ул. Тургенева, 9</w:t>
            </w:r>
            <w:r w:rsidR="00703210">
              <w:t>б</w:t>
            </w:r>
          </w:p>
          <w:p w14:paraId="131D56C8" w14:textId="77777777" w:rsidR="001D5C44" w:rsidRPr="00F32CFA" w:rsidRDefault="001D5C44" w:rsidP="00F32CF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14:paraId="67970208" w14:textId="77777777" w:rsidR="006557D5" w:rsidRDefault="00F32CFA" w:rsidP="00345158">
            <w:pPr>
              <w:widowControl w:val="0"/>
              <w:autoSpaceDE w:val="0"/>
              <w:autoSpaceDN w:val="0"/>
              <w:jc w:val="center"/>
            </w:pPr>
            <w:r w:rsidRPr="00F32CFA">
              <w:t>Инв.</w:t>
            </w:r>
            <w:r>
              <w:t xml:space="preserve"> </w:t>
            </w:r>
            <w:r w:rsidR="006557D5">
              <w:t xml:space="preserve">№ </w:t>
            </w:r>
            <w:r w:rsidR="002A53F0">
              <w:t>2020100000000002</w:t>
            </w:r>
            <w:r w:rsidRPr="00F32CFA">
              <w:t>,</w:t>
            </w:r>
            <w:r w:rsidR="00345158">
              <w:t xml:space="preserve"> </w:t>
            </w:r>
            <w:r w:rsidR="002A53F0">
              <w:t xml:space="preserve"> </w:t>
            </w:r>
          </w:p>
          <w:p w14:paraId="2735E2C5" w14:textId="77777777" w:rsidR="006557D5" w:rsidRDefault="002A53F0" w:rsidP="00345158">
            <w:pPr>
              <w:widowControl w:val="0"/>
              <w:autoSpaceDE w:val="0"/>
              <w:autoSpaceDN w:val="0"/>
              <w:jc w:val="center"/>
            </w:pPr>
            <w:r>
              <w:t xml:space="preserve">год выпуска 2020, балансовая стоимость – </w:t>
            </w:r>
          </w:p>
          <w:p w14:paraId="59496EB1" w14:textId="77777777" w:rsidR="001D5C44" w:rsidRPr="00F32CFA" w:rsidRDefault="002A53F0" w:rsidP="00345158">
            <w:pPr>
              <w:widowControl w:val="0"/>
              <w:autoSpaceDE w:val="0"/>
              <w:autoSpaceDN w:val="0"/>
              <w:jc w:val="center"/>
            </w:pPr>
            <w:r>
              <w:t>234</w:t>
            </w:r>
            <w:r w:rsidR="00632074">
              <w:t xml:space="preserve"> 000</w:t>
            </w:r>
            <w:r w:rsidR="00703210">
              <w:t xml:space="preserve"> рублей</w:t>
            </w:r>
          </w:p>
        </w:tc>
      </w:tr>
      <w:tr w:rsidR="00345158" w:rsidRPr="00F32CFA" w14:paraId="015FA138" w14:textId="77777777" w:rsidTr="006557D5">
        <w:tc>
          <w:tcPr>
            <w:tcW w:w="675" w:type="dxa"/>
          </w:tcPr>
          <w:p w14:paraId="3269812B" w14:textId="77777777" w:rsidR="00345158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148D0DCA" w14:textId="77777777" w:rsidR="00345158" w:rsidRPr="00F32CFA" w:rsidRDefault="002A53F0" w:rsidP="00FF2F00">
            <w:pPr>
              <w:widowControl w:val="0"/>
              <w:autoSpaceDE w:val="0"/>
              <w:autoSpaceDN w:val="0"/>
              <w:jc w:val="center"/>
            </w:pPr>
            <w:r w:rsidRPr="002A53F0">
              <w:t>Спортивно-технологическое оборудование для малой спортивной площадки 8,  в том числе: перекладины разноуровневые низкие, помост "Сгибание-разгибание рук", силовой тренажер для мускулатуры, силовой тренажер "Подтягивание и отжимание", тренажер сдвоенный для спины, тренажер "Комбинированный жим", турник-перекладина для инвалидо</w:t>
            </w:r>
            <w:r w:rsidR="006557D5">
              <w:t xml:space="preserve">в, </w:t>
            </w:r>
            <w:proofErr w:type="spellStart"/>
            <w:r w:rsidR="006557D5">
              <w:t>кардиотренажер</w:t>
            </w:r>
            <w:proofErr w:type="spellEnd"/>
            <w:r w:rsidR="006557D5">
              <w:t>, велотренажер</w:t>
            </w:r>
          </w:p>
        </w:tc>
        <w:tc>
          <w:tcPr>
            <w:tcW w:w="2268" w:type="dxa"/>
          </w:tcPr>
          <w:p w14:paraId="0256B695" w14:textId="77777777" w:rsidR="00632074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53A72E72" w14:textId="77777777" w:rsidR="00632074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>
              <w:t>г. Зеленоградск, ул. Тургенева, 9б</w:t>
            </w:r>
          </w:p>
          <w:p w14:paraId="4FADADB9" w14:textId="77777777" w:rsidR="00345158" w:rsidRPr="00F32CFA" w:rsidRDefault="00345158" w:rsidP="00FF2F0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14:paraId="54EE68AC" w14:textId="77777777" w:rsidR="006557D5" w:rsidRDefault="002A53F0" w:rsidP="00FF2F00">
            <w:pPr>
              <w:widowControl w:val="0"/>
              <w:autoSpaceDE w:val="0"/>
              <w:autoSpaceDN w:val="0"/>
              <w:jc w:val="center"/>
            </w:pPr>
            <w:r>
              <w:t>Инв. № 2020100000000003</w:t>
            </w:r>
            <w:r w:rsidRPr="002A53F0">
              <w:t xml:space="preserve">, год выпуска </w:t>
            </w:r>
            <w:r>
              <w:t xml:space="preserve">2020, балансовая стоимость – </w:t>
            </w:r>
          </w:p>
          <w:p w14:paraId="59327FDA" w14:textId="77777777" w:rsidR="00345158" w:rsidRPr="00F32CFA" w:rsidRDefault="002A53F0" w:rsidP="00FF2F00">
            <w:pPr>
              <w:widowControl w:val="0"/>
              <w:autoSpaceDE w:val="0"/>
              <w:autoSpaceDN w:val="0"/>
              <w:jc w:val="center"/>
            </w:pPr>
            <w:r>
              <w:t>686</w:t>
            </w:r>
            <w:r w:rsidRPr="002A53F0">
              <w:t xml:space="preserve"> 000 рублей</w:t>
            </w:r>
          </w:p>
        </w:tc>
      </w:tr>
      <w:tr w:rsidR="00345158" w:rsidRPr="00F32CFA" w14:paraId="38B1FC99" w14:textId="77777777" w:rsidTr="006557D5">
        <w:tc>
          <w:tcPr>
            <w:tcW w:w="675" w:type="dxa"/>
          </w:tcPr>
          <w:p w14:paraId="4CB89EB6" w14:textId="77777777" w:rsidR="00345158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3544" w:type="dxa"/>
          </w:tcPr>
          <w:p w14:paraId="61AD7CE4" w14:textId="77777777" w:rsidR="00345158" w:rsidRPr="00F32CFA" w:rsidRDefault="002A53F0" w:rsidP="006557D5">
            <w:pPr>
              <w:widowControl w:val="0"/>
              <w:autoSpaceDE w:val="0"/>
              <w:autoSpaceDN w:val="0"/>
              <w:jc w:val="center"/>
            </w:pPr>
            <w:r w:rsidRPr="002A53F0">
              <w:t xml:space="preserve">Спортивно-технологическое оборудование для малой спортивной площадки 9, в том числе: тренажер для мышц, </w:t>
            </w:r>
            <w:proofErr w:type="spellStart"/>
            <w:r w:rsidRPr="002A53F0">
              <w:t>рукоход</w:t>
            </w:r>
            <w:proofErr w:type="spellEnd"/>
            <w:r w:rsidRPr="002A53F0">
              <w:t xml:space="preserve">, шведская стенка, стенка для лазания, П-образный </w:t>
            </w:r>
            <w:proofErr w:type="spellStart"/>
            <w:r w:rsidRPr="002A53F0">
              <w:t>рукоход</w:t>
            </w:r>
            <w:proofErr w:type="spellEnd"/>
            <w:r w:rsidRPr="002A53F0">
              <w:t xml:space="preserve">, брусья разноуровневые, комплекс для тренировки мышц, </w:t>
            </w:r>
            <w:proofErr w:type="spellStart"/>
            <w:r w:rsidRPr="002A53F0">
              <w:t>разнохватный</w:t>
            </w:r>
            <w:proofErr w:type="spellEnd"/>
            <w:r w:rsidRPr="002A53F0">
              <w:t xml:space="preserve"> турник, наливное резиновое покрытие).</w:t>
            </w:r>
          </w:p>
        </w:tc>
        <w:tc>
          <w:tcPr>
            <w:tcW w:w="2268" w:type="dxa"/>
          </w:tcPr>
          <w:p w14:paraId="579D14C9" w14:textId="77777777" w:rsidR="00632074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>Калининградская область,</w:t>
            </w:r>
          </w:p>
          <w:p w14:paraId="40335AAE" w14:textId="77777777" w:rsidR="00632074" w:rsidRPr="00F32CFA" w:rsidRDefault="00632074" w:rsidP="00632074">
            <w:pPr>
              <w:widowControl w:val="0"/>
              <w:autoSpaceDE w:val="0"/>
              <w:autoSpaceDN w:val="0"/>
              <w:jc w:val="center"/>
            </w:pPr>
            <w:r w:rsidRPr="00F32CFA">
              <w:t xml:space="preserve"> </w:t>
            </w:r>
            <w:r>
              <w:t>г. Зеленоградск, ул. Тургенева, 9б</w:t>
            </w:r>
          </w:p>
          <w:p w14:paraId="0D2AA220" w14:textId="77777777" w:rsidR="00345158" w:rsidRPr="00F32CFA" w:rsidRDefault="00345158" w:rsidP="0063207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14:paraId="379A6218" w14:textId="77777777" w:rsidR="00345158" w:rsidRPr="00F32CFA" w:rsidRDefault="002A53F0" w:rsidP="00632074">
            <w:pPr>
              <w:widowControl w:val="0"/>
              <w:autoSpaceDE w:val="0"/>
              <w:autoSpaceDN w:val="0"/>
              <w:jc w:val="center"/>
            </w:pPr>
            <w:r>
              <w:t>Инв. № 2020100000000004</w:t>
            </w:r>
            <w:r w:rsidR="006557D5">
              <w:t>,</w:t>
            </w:r>
            <w:r w:rsidRPr="002A53F0">
              <w:t xml:space="preserve"> год выпуска 2020, балансовая стоимость – </w:t>
            </w:r>
            <w:r>
              <w:t>710 285,50</w:t>
            </w:r>
            <w:r w:rsidRPr="002A53F0">
              <w:t xml:space="preserve"> рублей</w:t>
            </w:r>
          </w:p>
        </w:tc>
      </w:tr>
    </w:tbl>
    <w:p w14:paraId="1F34572B" w14:textId="77777777" w:rsidR="001D5C44" w:rsidRDefault="001D5C44" w:rsidP="005F150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1D5C44" w:rsidSect="006557D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456C"/>
    <w:rsid w:val="00102130"/>
    <w:rsid w:val="001701C0"/>
    <w:rsid w:val="00194099"/>
    <w:rsid w:val="001D022D"/>
    <w:rsid w:val="001D5C44"/>
    <w:rsid w:val="002158EE"/>
    <w:rsid w:val="00221D64"/>
    <w:rsid w:val="002362F1"/>
    <w:rsid w:val="002A53F0"/>
    <w:rsid w:val="002B0CC5"/>
    <w:rsid w:val="002C08C4"/>
    <w:rsid w:val="002C51F6"/>
    <w:rsid w:val="002E3469"/>
    <w:rsid w:val="00305D9E"/>
    <w:rsid w:val="0031449F"/>
    <w:rsid w:val="00345158"/>
    <w:rsid w:val="00375C0F"/>
    <w:rsid w:val="003813CF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4F7ECD"/>
    <w:rsid w:val="00526E93"/>
    <w:rsid w:val="0053141E"/>
    <w:rsid w:val="0054286B"/>
    <w:rsid w:val="005513D6"/>
    <w:rsid w:val="005616F6"/>
    <w:rsid w:val="00562072"/>
    <w:rsid w:val="005759D0"/>
    <w:rsid w:val="00595451"/>
    <w:rsid w:val="005C73CE"/>
    <w:rsid w:val="005F1501"/>
    <w:rsid w:val="00632074"/>
    <w:rsid w:val="006326B6"/>
    <w:rsid w:val="006557D5"/>
    <w:rsid w:val="00675B2C"/>
    <w:rsid w:val="006B0F33"/>
    <w:rsid w:val="006D09DE"/>
    <w:rsid w:val="006D6646"/>
    <w:rsid w:val="006D72EF"/>
    <w:rsid w:val="006F2BF7"/>
    <w:rsid w:val="006F333D"/>
    <w:rsid w:val="00703210"/>
    <w:rsid w:val="00732884"/>
    <w:rsid w:val="00776CE0"/>
    <w:rsid w:val="00777186"/>
    <w:rsid w:val="00783861"/>
    <w:rsid w:val="007A3AFC"/>
    <w:rsid w:val="007F2D4C"/>
    <w:rsid w:val="00814D82"/>
    <w:rsid w:val="008A1D05"/>
    <w:rsid w:val="00957B48"/>
    <w:rsid w:val="009A2E6F"/>
    <w:rsid w:val="009B6062"/>
    <w:rsid w:val="00A00F02"/>
    <w:rsid w:val="00A12867"/>
    <w:rsid w:val="00A22EFF"/>
    <w:rsid w:val="00A67780"/>
    <w:rsid w:val="00A72F18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70C29"/>
    <w:rsid w:val="00D90CDE"/>
    <w:rsid w:val="00DF2D4A"/>
    <w:rsid w:val="00E31857"/>
    <w:rsid w:val="00E46962"/>
    <w:rsid w:val="00E92DE4"/>
    <w:rsid w:val="00ED1F8C"/>
    <w:rsid w:val="00ED627B"/>
    <w:rsid w:val="00F32CFA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EE52"/>
  <w15:docId w15:val="{932C4152-26C1-41F4-81D5-A8A76802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BFD3-B60D-4336-ABCD-1F078BE8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8</cp:revision>
  <cp:lastPrinted>2020-08-04T12:47:00Z</cp:lastPrinted>
  <dcterms:created xsi:type="dcterms:W3CDTF">2020-08-18T17:58:00Z</dcterms:created>
  <dcterms:modified xsi:type="dcterms:W3CDTF">2020-08-19T12:06:00Z</dcterms:modified>
</cp:coreProperties>
</file>